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Mŕtvica spúšťa skrytú zmenu mozgu, ktorá vyzerá ako omladenie</w:t>
      </w:r>
    </w:p>
    <w:p>
      <w:r>
        <w:t>Zdroj: ScienceDaily Health</w:t>
      </w:r>
    </w:p>
    <w:p>
      <w:r>
        <w:t>Publikované: Sun, 29 Mar 2026 06:34:17 EDT</w:t>
      </w:r>
    </w:p>
    <w:p/>
    <w:p>
      <w:pPr>
        <w:pStyle w:val="Heading1"/>
      </w:pPr>
      <w:r>
        <w:t>Súhrn</w:t>
      </w:r>
    </w:p>
    <w:p>
      <w:r>
        <w:t>Po mozgovej príhode dochádza v mozgu k zmenám, ktoré sa prejavujú rozdielne na postihnutej a nepostihnutej strane. Analýza mozgových skenov u ľudí po mŕtvici ukázala, že poškodená strana mozgu vykazuje známky zrýchleného starnutia. Naopak, nepostihnutá strana mozgu môže vykazovať znaky omladenia. Tento jav naznačuje, že mozog sa snaží prepojiť a posilniť zdravé oblasti, aby kompenzoval stratu funkcie spôsobenú mŕtvicou. Výskum sa zameral na analýzu mozgových skenov viac ako 500 ľudí, ktorí prežili mozgovú príhodu.</w:t>
      </w:r>
    </w:p>
    <w:p/>
    <w:p>
      <w:pPr>
        <w:jc w:val="center"/>
      </w:pPr>
      <w:r>
        <w:t>Vygenerované: 29.03.2026 16:00:39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