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Geneticky kódované zariadenie na ukladanie transkriptómov v bunkách cicavcov</w:t>
      </w:r>
    </w:p>
    <w:p>
      <w:r>
        <w:t>Zdroj: Science Magazine</w:t>
      </w:r>
    </w:p>
    <w:p>
      <w:r>
        <w:t>Publikované: 2026-03-26T07:00:00Z</w:t>
      </w:r>
    </w:p>
    <w:p/>
    <w:p>
      <w:pPr>
        <w:pStyle w:val="Heading1"/>
      </w:pPr>
      <w:r>
        <w:t>Súhrn</w:t>
      </w:r>
    </w:p>
    <w:p>
      <w:r>
        <w:t>Vedci vyvinuli geneticky kódované zariadenie nazývané TimeVault, ktoré zaznamenáva a ukladá genetickú informáciu z buniek cicavcov na budúce čítanie[1]. Systém využíva inžiniersky upravené čiastice nazývané vault particles, ktoré zachytávajú molekuly mRNA prostredníctvom proteínu viažuceho sa na poly(A)[1]. Uložená genetická informácia zostáva stabilná v živých bunkách viac ako 7 dní[1]. TimeVault umožňuje zaznamenávať zmeny v génovej expresii s minimálnym narušením bunky a odhalil gény aktívne pred liečbou v rakovinových bunkách pľúc, ktoré odolávajú inhibítorom EGFR[1]. Systém predĺžil životnosť mRNA viac ako sedemkrát v porovnaní s normálnym rozpadom[6]. Vedci pomocou TimeVault identifikovali ochranné gény v rakovinových bunkách rezistentných na lieky a následne ich úspešne liečili iným liekom zameraným na iný gén[6]. Súčasné obmedzenia systému zahŕňajú možnosť iba hromadnej analýzy RNA a záznamy limitované na približne jeden týždeň, čo by sa mohlo v budúcnosti zlepšiť ďalším inžinierstvom[6].</w:t>
      </w:r>
    </w:p>
    <w:p/>
    <w:p>
      <w:pPr>
        <w:jc w:val="center"/>
      </w:pPr>
      <w:r>
        <w:t>Vygenerované: 26.03.2026 21:04:32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