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Hlboké röntgenové lúče sa prepašujú okolo rádiológov a AI a podčiarkujú potenciál zneužitia</w:t>
      </w:r>
    </w:p>
    <w:p>
      <w:r>
        <w:t>Zdroj: MedPage Today</w:t>
      </w:r>
    </w:p>
    <w:p>
      <w:r>
        <w:t>Publikované: Tue, 24 Mar 2026 16:09:50 -0400</w:t>
      </w:r>
    </w:p>
    <w:p/>
    <w:p>
      <w:pPr>
        <w:pStyle w:val="Heading1"/>
      </w:pPr>
      <w:r>
        <w:t>Súhrn</w:t>
      </w:r>
    </w:p>
    <w:p>
      <w:r>
        <w:t>Podľa dnes zverejnenej štúdie väčšina rádiológov nedokázala rozlíšiť umelé röntgenové snímky, tzv. deepfakes, od skutočných obrázkov. Rádiológovia hodnotili kombináciu skutočných a falošných snímok. Spočiatku len sedem zo 17 rádiológov správne identifikovalo deepfakes. Štúdia podčiarkuje potenciál zneužitia týchto technológií v medicíne. Deepfake röntgenové snímky oklamali aj systémy umelej inteligencie. Hlavným zistením je, že ľudskí odborníci aj AI zlyhali pri detekcii falzifikátov. To zdôrazňuje riziká v rádiologickej diagnostike.</w:t>
      </w:r>
    </w:p>
    <w:p/>
    <w:p>
      <w:pPr>
        <w:jc w:val="center"/>
      </w:pPr>
      <w:r>
        <w:t>Vygenerované: 24.03.2026 23:00:45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