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Metóda pre viac anatomicky cielenú KPR je krátka</w:t>
      </w:r>
    </w:p>
    <w:p>
      <w:r>
        <w:t>Zdroj: MedPage Today</w:t>
      </w:r>
    </w:p>
    <w:p>
      <w:r>
        <w:t>Publikované: Mon, 23 Mar 2026 16:02:24 -0400</w:t>
      </w:r>
    </w:p>
    <w:p/>
    <w:p>
      <w:pPr>
        <w:pStyle w:val="Heading1"/>
      </w:pPr>
      <w:r>
        <w:t>Súhrn</w:t>
      </w:r>
    </w:p>
    <w:p>
      <w:r>
        <w:t>Koncept vedenia transezofageálnej echokardiografie (TEE) počas KPR bol prvýkrát testovaný v randomizovanej štúdii. Štúdia zahŕňala pacientov v predĺženej mimonemocničnej zástave srdca (OHCA), ktorí boli veľmi chorí. Metóda pre viac anatomicky cielenú KPR nepriniesla očakávané výsledky. TEE sa vykonáva zavedením sondy do pažeráka po miestnom znecitlivení ústnej dutiny a hltana. Vyšetrenie prebieha v ležiacej polohe pod dohľadom lekára a sestry, s pacientom napojeným na EKG. Pažeráková echokardiografia umožňuje presnejšie zobrazenie srdca vďaka blízkosti k zadnej stene srdca oproti transtorakálnemu prístupu cez hrudník.</w:t>
      </w:r>
    </w:p>
    <w:p/>
    <w:p>
      <w:pPr>
        <w:jc w:val="center"/>
      </w:pPr>
      <w:r>
        <w:t>Vygenerované: 23.03.2026 22:00:30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