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Correction: Melanoma toolkit for early detection for primary care clinicians: a 1-year follow-up on outcomes</w:t>
      </w:r>
    </w:p>
    <w:p>
      <w:r>
        <w:t>Zdroj: Frontiers Medicine</w:t>
      </w:r>
    </w:p>
    <w:p>
      <w:r>
        <w:t>Publikované: 2026-03-23T00:00:00Z</w:t>
      </w:r>
    </w:p>
    <w:p/>
    <w:p>
      <w:pPr>
        <w:pStyle w:val="Heading1"/>
      </w:pPr>
      <w:r>
        <w:t>Súhrn</w:t>
      </w:r>
    </w:p>
    <w:p>
      <w:r>
        <w:t>Toto je oprava článku „Melanoma toolkit for early detection for primary care clinicians: a 1-year follow-up on outcomes“. Študie vyvinula bezplatný online kontinuálny vzdelávací program Melanoma Toolkit for Early Detection (MTED) pre primárnych lekárov, ktorý ponúka rôzne multimediálne nástroje ako rozlišovanie obrázkov, videá, písomné materiály, semináre a samotestovanie. Od roku 2019 do 2024 pristúpilo k aspoň jednému prvku toolkitu 8 683 primárnych lekárov. Účastníci absolvovali predtest, tréningový modul a posttest, kde sa hodnotili screeningové správanie, sebadôvera a kategorizácia zhubných a nezhubných lézií na klinických obrazoch. Celkovo bolo dokončených 139 pretestov a 92 posttestov, vrátane 55 párov s obomi testami. Po tréningu sa významne zvýšila sebadôvera primárnych lekárov v identifikácii melanómu o 2,1 bodu (95 % CI: 1,6–2,6; P &lt; 0,001). Došlo aj k významným zlepšeniam v identifikácii zhubných (P &lt; 0,001) a nezhubných obrázkov (P = 0,029).[2][3][4]</w:t>
      </w:r>
    </w:p>
    <w:p/>
    <w:p>
      <w:pPr>
        <w:jc w:val="center"/>
      </w:pPr>
      <w:r>
        <w:t>Vygenerované: 23.03.2026 17:00:31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