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Násilie voči lekárom dosahuje v Španielsku rekordnú úroveň</w:t>
      </w:r>
    </w:p>
    <w:p>
      <w:r>
        <w:t>Zdroj: BMJ</w:t>
      </w:r>
    </w:p>
    <w:p>
      <w:r>
        <w:t>Publikované: 2026-03-23T08:41:02-07:00</w:t>
      </w:r>
    </w:p>
    <w:p/>
    <w:p>
      <w:pPr>
        <w:pStyle w:val="Heading1"/>
      </w:pPr>
      <w:r>
        <w:t>Súhrn</w:t>
      </w:r>
    </w:p>
    <w:p>
      <w:r>
        <w:t>V Španielsku dosiahlo násilie voči lekárom v roku 2025 rekordnú úroveň s 879 zaznamenanými agresií, čo je najvyšší ročný údaj od začiatku záznamov v roku 2010. Tieto čísla zverejnila Organización Médica Colegial (OMC), ktorá zastupuje všetky lekárske fakulty v krajine. Španielske ministerstvo zdravotníctva uviedlo, že v národnom zdravotníckom systéme bolo v roku 2025 hlásených 18 563 agresií voči všetkým zdravotníckym pracovníkom, čo predstavuje 8,7 % nárast oproti roku 2024. Lekári, ktorí zažili násilie, opisili pre The BMJ trvalý vplyv na ich pohodu, pričom niektorí si vzali práceneschopnosť zo strachu z opätovného stretnutia s útočníkom. OMC varovala pred chronickým násilím v prostredí štátnej zdravotnej starostlivosti. Celkový počet nahlásených incidentov voči lekárom za posledných 16 rokov dosiahol takmer 9000.</w:t>
      </w:r>
    </w:p>
    <w:p/>
    <w:p>
      <w:pPr>
        <w:jc w:val="center"/>
      </w:pPr>
      <w:r>
        <w:t>Vygenerované: 24.03.2026 12:02:32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