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Sľubná liečba stukovatenia pečene môže zvýšiť riziko rakoviny</w:t>
      </w:r>
    </w:p>
    <w:p>
      <w:r>
        <w:t>Zdroj: ScienceDaily Health</w:t>
      </w:r>
    </w:p>
    <w:p>
      <w:r>
        <w:t>Publikované: Mon, 23 Mar 2026 03:13:52 EDT</w:t>
      </w:r>
    </w:p>
    <w:p/>
    <w:p>
      <w:pPr>
        <w:pStyle w:val="Heading1"/>
      </w:pPr>
      <w:r>
        <w:t>Súhrn</w:t>
      </w:r>
    </w:p>
    <w:p>
      <w:r>
        <w:t>Nová štúdia odhalila neočakávané riziká spojené s blokovaním enzýmu kaspázy-2, ktorý sa považoval za ochranný pri liečbe tukovatenia pečene. Vedci zistili, že bez tohto enzýmu sa pečeňové bunky abnormálne zväčšia a akumulujú genetické poškodenie. Táto akumulácia genetického poškodenia vedie k zápaľu, zjazveniu pečene a nakoniec k vzniku nádorov, najmä s vekom. Inhibícia kaspázy-2 síce môže ponúknuť krátkodobé výhody v podobe zníženia tukovatenia pečene, ale dlhodobé následky sa zdajú byť nebezpečné. Štúdia teda naznačuje, že tento prístup k liečbe tukovatenia pečene by mohol paradoxne zvýšiť riziko rakoviny. Výsledky poukazujú na potrebu opatrnosti pri vývoji liečebných prístupov, ktoré blokujú tento enzým.</w:t>
      </w:r>
    </w:p>
    <w:p/>
    <w:p>
      <w:pPr>
        <w:jc w:val="center"/>
      </w:pPr>
      <w:r>
        <w:t>Vygenerované: 23.03.2026 11:00:31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