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Offline: Inteligencia nezabráni hlúposti</w:t>
      </w:r>
    </w:p>
    <w:p>
      <w:r>
        <w:t>Zdroj: The Lancet</w:t>
      </w:r>
    </w:p>
    <w:p>
      <w:r>
        <w:t>Publikované: 2026-03-21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zdravotnícky ani vedecký článok s názvom "[Comment] Offline: Intelligence does not prevent stupidity". Výsledky vyhľadávania obsahujú iba informácie o filme Čarodejník z Kremľa a jeho tvorcoch. Hoci sa v nich spomína Giuliano da Empoli a jeho román z roku 2022, nejde o zdravotnícky či vedecký článok, ktorý ste požiadali zsumarizovať. Ak chcete súhrn konkrétneho zdravotníckeho alebo vedeckého článku, prosím poskytnite jeho obsah alebo správne vyhľadávacie výsledky.</w:t>
      </w:r>
    </w:p>
    <w:p/>
    <w:p>
      <w:pPr>
        <w:jc w:val="center"/>
      </w:pPr>
      <w:r>
        <w:t>Vygenerované: 20.03.2026 01:01:25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