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Ultrazvuková liečba rakoviny prostaty má v porovnaní s prostatektómiou včasnú výhodu</w:t>
      </w:r>
    </w:p>
    <w:p>
      <w:r>
        <w:t>Zdroj: MedPage Today</w:t>
      </w:r>
    </w:p>
    <w:p>
      <w:r>
        <w:t>Publikované: Fri, 20 Mar 2026 10:34:14 -0400</w:t>
      </w:r>
    </w:p>
    <w:p/>
    <w:p>
      <w:pPr>
        <w:pStyle w:val="Heading1"/>
      </w:pPr>
      <w:r>
        <w:t>Súhrn</w:t>
      </w:r>
    </w:p>
    <w:p>
      <w:r>
        <w:t>Ultrazvuková liečba rakoviny prostaty ukázala lepšiu bezpečnosť a operačné metriky v porovnaní s robotickou radikálnou prostatektómiou. Ide o včasnú analýzu prvej randomizovanej štúdie. Po 6 mesiacoch sledovania dvakrát toľko pacientov dosiahlo lepšie výsledky s ultrazvukom oproti prostatektómii. Táto liečba je minimálne invazívna a zničí nádorové tkanivo s minimálnym poškodením okolitého tkaniva. Operácia trvá približne pol hodiny s nulovými krvnými stratami. Pacienti po ultrazvukovej liečbe nemajú problémy s únikom moču a erektilná funkcia zostáva zachovaná. Čas rekonvalescencie sa výrazne skráti a zákrok je možné zopakovať pri potrebe. Úspešnosť sa hodnotí o rok pomocou magnetickej rezonancie.[2][8]</w:t>
      </w:r>
    </w:p>
    <w:p/>
    <w:p>
      <w:pPr>
        <w:jc w:val="center"/>
      </w:pPr>
      <w:r>
        <w:t>Vygenerované: 20.03.2026 17:00:53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