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ozempic pri schizofrénii; Psychiater hovorí o eutanázii; Nová hrozba opioidov</w:t>
      </w:r>
    </w:p>
    <w:p>
      <w:r>
        <w:t>Zdroj: MedPage Today</w:t>
      </w:r>
    </w:p>
    <w:p>
      <w:r>
        <w:t>Publikované: Wed, 18 Mar 2026 14:48:40 -0400</w:t>
      </w:r>
    </w:p>
    <w:p/>
    <w:p>
      <w:pPr>
        <w:pStyle w:val="Heading1"/>
      </w:pPr>
      <w:r>
        <w:t>Súhrn</w:t>
      </w:r>
    </w:p>
    <w:p>
      <w:r>
        <w:t>U pacientov s nadváhou a prediabetickou schizofréniou, ktorí užívali antipsychotiká druhej generácie, semaglutid (Ozempic) výrazne zlepšil citlivosť na inzulín, hladinu glukózy nalačno a telesnú hmotnosť.[1] V štúdii s 154 pacientmi normalizoval semaglutid hladinu cukru v krvi u 81 % liečených po 30 týždňoch.[1] Priemerné zníženie hmotnosti dosiahlo 9 kilogramov oproti placebu a zlepšila sa kvalita života.[1] Liečba semaglutidom nezasahovala do liečby schizofrénie a neovplyvňovala psychiatrické príznaky.[1] Štúdia je najväčšia svojho druhu, publikovaná v JAMA Psychiatry, a preukázala dobrú toleranciu lieku u pacientov so schizofréniou.[1] Výsledky naznačujú potenciál na zníženie nadmernej úmrtnosti v tejto skupine.[1]</w:t>
      </w:r>
    </w:p>
    <w:p/>
    <w:p>
      <w:pPr>
        <w:jc w:val="center"/>
      </w:pPr>
      <w:r>
        <w:t>Vygenerované: 18.03.2026 21:00:32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