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Scarlett McNally: Kostný cement spoliehajúci sa na menej dodávateľov môže byť nestabilné, ale štandardizácia je celkovo prospešná</w:t>
      </w:r>
    </w:p>
    <w:p>
      <w:r>
        <w:t>Zdroj: BMJ</w:t>
      </w:r>
    </w:p>
    <w:p>
      <w:r>
        <w:t>Publikované: 2026-03-17T07:46:06-07:00</w:t>
      </w:r>
    </w:p>
    <w:p/>
    <w:p>
      <w:pPr>
        <w:pStyle w:val="Heading1"/>
      </w:pPr>
      <w:r>
        <w:t>Súhrn</w:t>
      </w:r>
    </w:p>
    <w:p>
      <w:r>
        <w:t>Scarlett McNally vydala stanovisko s názvom „Kostný cement – spoliehanie sa na menej dodávateľov môže byť nestabilné, ale štandardizácia je celkovo prospešná“. Článok vyšiel v BMJ 2026;392:s386 s doi:10.1136/bmj.s386 dňa 26. februára 2026. V stanovisku aktualizovali jednu vetu v pokynoch. Pôvodná veta vysvetľovala podrobnosti z Národného spoločného registra a navrhovala, aby pacienti prečítali informácie, ktoré by mohli chcieť čítať mnoho rokov. Veta tiež spomínala, že nová alternatíva bola testovaná mnoho rokov, a navrhovala informácie, ktoré by pacienti mohli chcieť počuť. Zmena vety slúžila na odstránenie návrhu, že národný spoločný register schválil alternatívny cement.</w:t>
      </w:r>
    </w:p>
    <w:p/>
    <w:p>
      <w:pPr>
        <w:jc w:val="center"/>
      </w:pPr>
      <w:r>
        <w:t>Vygenerované: 17.03.2026 17:00:51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