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Názor: Mám genetickú mutáciu spojenú s ALS. Trumpova administratíva ma desí</w:t>
      </w:r>
    </w:p>
    <w:p>
      <w:r>
        <w:t>Zdroj: STAT News</w:t>
      </w:r>
    </w:p>
    <w:p>
      <w:r>
        <w:t>Publikované: Mon, 16 Mar 2026 08:30:00 +0000</w:t>
      </w:r>
    </w:p>
    <w:p/>
    <w:p>
      <w:pPr>
        <w:pStyle w:val="Heading1"/>
      </w:pPr>
      <w:r>
        <w:t>Súhrn</w:t>
      </w:r>
    </w:p>
    <w:p>
      <w:r>
        <w:t>Autor článku uvádza, že má genetickú mutáciu spojenú s ALS. Pozoroval smrť svojej mamy na ALS, čo považuje za jednu z najstrašnejších vecí v živote. Nechce, aby jeho deti videli, ako trpí rovnako. Trumpova administratíva ho desí.</w:t>
      </w:r>
    </w:p>
    <w:p/>
    <w:p>
      <w:pPr>
        <w:jc w:val="center"/>
      </w:pPr>
      <w:r>
        <w:t>Vygenerované: 16.03.2026 10:00:32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