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Dezinformacie &amp;#x201c;infodémia&amp;#x201d;: Lekári potrebujú &amp;#x201c;pokoru&amp;#x201d; pri riešení obáv pacientov, hovoria odborníci</w:t>
      </w:r>
    </w:p>
    <w:p>
      <w:r>
        <w:t>Zdroj: BMJ</w:t>
      </w:r>
    </w:p>
    <w:p>
      <w:r>
        <w:t>Publikované: 2026-03-13T08:06:20-07:00</w:t>
      </w:r>
    </w:p>
    <w:p/>
    <w:p>
      <w:pPr>
        <w:pStyle w:val="Heading1"/>
      </w:pPr>
      <w:r>
        <w:t>Súhrn</w:t>
      </w:r>
    </w:p>
    <w:p>
      <w:r>
        <w:t>Lekári musia pri konzultáciách prejaviť pokoru, keď pacienti predložia informácie nájdené online. Panel odborníkov na summite dôvery v Nuffielde 6. marca odporúča, aby lekári vysvetlili pacientom dôvody svojich rád, čím pomôžu udržať dôveru. Šírenie takéhoto obsahu online poškodzuje vzťah medzi lekárom a pacientom. Kamila Hawthorne, bývalá predsedníčka Royal College of General Practitioners a súčasná predsedníčka Národnej akadémie pre sociálne predpisovanie, uviedla, že pacienti jej pravidelne predkladajú informácie z online prieskumu. „Pacienti prichádzajú s informáciami čoraz viac a takmer ma skúšajú,“ povedala. Spoluúčastníčka panelu Nnenna Osuji je hematologička a nastupujúca generálna riaditeľka.</w:t>
      </w:r>
    </w:p>
    <w:p/>
    <w:p>
      <w:pPr>
        <w:jc w:val="center"/>
      </w:pPr>
      <w:r>
        <w:t>Vygenerované: 13.03.2026 17:01:02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