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Ak lekárske fakulty môžu vytvoriť priestor pre výživu, prečo nie zdravie žien?</w:t>
      </w:r>
    </w:p>
    <w:p>
      <w:r>
        <w:t>Zdroj: MedPage Today</w:t>
      </w:r>
    </w:p>
    <w:p>
      <w:r>
        <w:t>Publikované: Fri, 13 Mar 2026 09:50:31 -0400</w:t>
      </w:r>
    </w:p>
    <w:p/>
    <w:p>
      <w:pPr>
        <w:pStyle w:val="Heading1"/>
      </w:pPr>
      <w:r>
        <w:t>Súhrn</w:t>
      </w:r>
    </w:p>
    <w:p>
      <w:r>
        <w:t>Pedagógovia medicíny sa sťažujú, že učebné osnovy lekárskych fakúlt sú príliš preplnené. Stále pribúdajú nové témy, no nie je jasné, kam ich zaradiť. Do osnov sa pridávajú predmety ako etika, zlepšovanie kvality a zdieľané rozhodovanie. Článok poukazuje na to, že lekárske fakulty dokázali vytvoriť priestor pre výživu. Otázka znie, prečo by nemohli urobiť to isté pre zdravie žien. Tieto zmeny vrstvia ďalšie obsahy do existujúcich osnov.</w:t>
      </w:r>
    </w:p>
    <w:p/>
    <w:p>
      <w:pPr>
        <w:jc w:val="center"/>
      </w:pPr>
      <w:r>
        <w:t>Vygenerované: 13.03.2026 16:00:42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