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FDA spúšťa jednotný systém hlásení nežiaducich udalostí</w:t>
      </w:r>
    </w:p>
    <w:p>
      <w:r>
        <w:t>Zdroj: STAT News</w:t>
      </w:r>
    </w:p>
    <w:p>
      <w:r>
        <w:t>Publikované: Thu, 12 Mar 2026 14:16:53 +0000</w:t>
      </w:r>
    </w:p>
    <w:p/>
    <w:p>
      <w:pPr>
        <w:pStyle w:val="Heading1"/>
      </w:pPr>
      <w:r>
        <w:t>Súhrn</w:t>
      </w:r>
    </w:p>
    <w:p>
      <w:r>
        <w:t>Americká FDA spustila novú digitálnu platformu s názvom FDA Adverse Event Monitoring System (AEMS), ktorá zlúči viacero databáz hlásení nežiaducich udalostí do jedného prehľadného systému.[1][3] Systém má modernizovať sledovanie bezpečnosti produktov, ako sú lieky, vakcíny, kozmetika, zdravotnícke pomôcky, potraviny, doplnky stravy a tabakové výrobky.[1][3][4] Predtým FDA spracovávala približne 6 miliónov hlásení ročne v siedmich oddelených databázach, ktoré stáli 37 miliónov dolárov ročne.[1][3] S AEMS očakáva agentúra úsporu 120 miliónov dolárov za päť rokov a publikáciu hlásení v reálnom čase namiesto štvrťročných aktualizácií.[1][3] Platforma poskytne jednotný dashboard pre vedcov, výskumníkov a verejnosť, pričom zachová súkromie pacientov.[1][3] Do mája 2026 sa do systému premiestnia dáta z legacy systémov ako FAERS, VAERS a AERS.[1][3] AEMS využíva AI nástroje na redakciu a analýzu dát, čím zlepší identifikáciu bezpečnostných signálov.[4][5] Okrem nežiaducich udalostí bude slúžiť aj na sťažnosti spotrebiteľov a whistleblower hlásenia.[4][5]</w:t>
      </w:r>
    </w:p>
    <w:p/>
    <w:p>
      <w:pPr>
        <w:jc w:val="center"/>
      </w:pPr>
      <w:r>
        <w:t>Vygenerované: 12.03.2026 16:00:52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