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Olovené obleky znižujú ožiarenie lekára v prípadoch intervenčnej kardiológie</w:t>
      </w:r>
    </w:p>
    <w:p>
      <w:r>
        <w:t>Zdroj: MedPage Today</w:t>
      </w:r>
    </w:p>
    <w:p>
      <w:r>
        <w:t>Publikované: Wed, 11 Mar 2026 17:29:30 -0400</w:t>
      </w:r>
    </w:p>
    <w:p/>
    <w:p>
      <w:pPr>
        <w:pStyle w:val="Heading1"/>
      </w:pPr>
      <w:r>
        <w:t>Súhrn</w:t>
      </w:r>
    </w:p>
    <w:p>
      <w:r>
        <w:t>Použitie závesných olovených oblekov počas perkutánnej oklúzie uška ľavej predsiene (LAAO) významne znižuje radiačnú záťaž hlavy echokardiografov v porovnaní s konvenčnými olovenými zásterami. Štúdia sa zamerala na intervenčné kardiologické zákroky. Olovené obleky chránia lekárov pred ožiarením. Tento ochranný prvok je účinný pri procedúrach ako LAAO. Výsledky potvrdzujú zníženie expozície hlavy u echokardiografov. Konvenčné zásterky poskytujú menej ochrany v tejto oblasti. Závesné olovené obleky sú vhodné pre intervenčnú kardiológiu.</w:t>
      </w:r>
    </w:p>
    <w:p/>
    <w:p>
      <w:pPr>
        <w:jc w:val="center"/>
      </w:pPr>
      <w:r>
        <w:t>Vygenerované: 12.03.2026 00:00:54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