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môže prechod na letný čas ovplyvniť zdravie</w:t>
      </w:r>
    </w:p>
    <w:p>
      <w:r>
        <w:t>Zdroj: MedPage Today</w:t>
      </w:r>
    </w:p>
    <w:p>
      <w:r>
        <w:t>Publikované: Fri, 06 Mar 2026 13:32:09 -0500</w:t>
      </w:r>
    </w:p>
    <w:p/>
    <w:p>
      <w:pPr>
        <w:pStyle w:val="Heading1"/>
      </w:pPr>
      <w:r>
        <w:t>Súhrn</w:t>
      </w:r>
    </w:p>
    <w:p>
      <w:r>
        <w:t>Prechod na letný čas spôsobuje stratu jednej hodiny spánku, čo narúša cirkadiánny rytmus tela, ktorý reguluje spánok, metabolizmus, srdcový tep a krvný tlak[1]. Tento posun vedie k krátkodobým zdravotným problémom ako únava, problémy so spánkom a zmeny krvného tlaku, porovnateľné s „mini jet lagom“[1]. Štúdie ukazujú zvýšené riziko infarktu myokardu, mŕtvice, dopravných nehôd a hospitalizácií v dňoch po zmene času[2]. Americká akadémia medicíny spánku spája prechod na letný čas s vyšším výskytom porúch nálady, samovrážd, absencií v práci a iných problémov[2]. Podľa prieskumu viac ako polovica ľudí sa cíti extrémne alebo dosť unavená po jarnom posune hodín[2]. Analýza Stanford Medicine odhaduje, že trvalý štandardný čas by zabránil 300 000 prípadom mŕtvice a znížil počet ľudí s obezitou o 2,6 milióna ročne[3]. Trvalý letný čas by dosiahol približne dve tretiny týchto benefitov[3]. Väčšina ľudí sa prispôsobí rýchlo, no dôsledky sú merateľné najmä v prvých dňoch[1].</w:t>
      </w:r>
    </w:p>
    <w:p/>
    <w:p>
      <w:pPr>
        <w:jc w:val="center"/>
      </w:pPr>
      <w:r>
        <w:t>Vygenerované: 06.03.2026 21:01:29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