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Sabotovať spoločenstvo NSF je chyba</w:t>
      </w:r>
    </w:p>
    <w:p>
      <w:r>
        <w:t>Zdroj: Science Magazine</w:t>
      </w:r>
    </w:p>
    <w:p>
      <w:r>
        <w:t>Publikované: 2026-03-05T07:00:10Z</w:t>
      </w:r>
    </w:p>
    <w:p/>
    <w:p>
      <w:pPr>
        <w:pStyle w:val="Heading1"/>
      </w:pPr>
      <w:r>
        <w:t>Súhrn</w:t>
      </w:r>
    </w:p>
    <w:p>
      <w:r>
        <w:t>Článok s názvom „Sabotaging the NSF fellowship is a blunder“ publikovaný v časopise Science (zväzok 391, číslo 6789, strana 961, marec 2026) označuje sabotáž spoločenstva NSF za chybu. Týka sa zmien v programe NSF Graduate Research Fellowship Program (GRFP), ktoré spôsobili zmätok v komunite. NSF oznámilo zmeny v oprávnenosti 26. septembra 2025 v oznámení 25-547, krátko pred uzávierkou prihlášok, čím vylúčilo študentov druhého ročníka doktorandského štúdia. Tieto zmeny postihli tisíce uchádzačov, ktorí sa pripravovali podľa predchádzajúcich pravidiel, a zvýšili riziko straty talentov v STEM oblastiach. Počet udelených fellowships klesol z 2036 v roku 2024 na 1000, čo predstavuje škrtanie financovania o 55,3 %. Došlo k nárastu odmietnutí prihlášok bez recenzie, najmä v životných vedách, kde Grant Witness zdokumentoval 45 prípadov. Kongresmani Zoe Lofgren a Haley Stevens poslali NSF list s výzvou na zrušenie zmien a poskytnutie aspoň ročného predbežného upozornenia.[1][2][3][4][8]</w:t>
      </w:r>
    </w:p>
    <w:p/>
    <w:p>
      <w:pPr>
        <w:jc w:val="center"/>
      </w:pPr>
      <w:r>
        <w:t>Vygenerované: 05.03.2026 21:07:47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