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TREM2 agonistická protilátka AL002 v skorej Alzheimerovej chorobe: randomizovaná štúdia fázy 2</w:t>
      </w:r>
    </w:p>
    <w:p>
      <w:r>
        <w:t>Zdroj: Nature Medicine</w:t>
      </w:r>
    </w:p>
    <w:p>
      <w:r>
        <w:t>Publikované: 2026-03-05</w:t>
      </w:r>
    </w:p>
    <w:p/>
    <w:p>
      <w:pPr>
        <w:pStyle w:val="Heading1"/>
      </w:pPr>
      <w:r>
        <w:t>Súhrn</w:t>
      </w:r>
    </w:p>
    <w:p>
      <w:r>
        <w:t>AL002 je experimentálna protilátka, ktorá sa zamerala na zlepšenie funkcie TREM2, receptora na povrchu mozgových imunitných buniek nazývaných mikroglia[2]. Štúdia fázy 2 s názvom INVOKE-2 testovala AL002 u pacientov so skorou Alzheimerovskou chorobou a zistila, že protilátka dosiahla cieľové zapojenie v mozgu[2]. Napriek tomu AL002 nespĺňala primárny koncový bod, ktorým bola zmena skóre klinickej demencie Rating-Sum of Boxes[3]. Štúdia tiež nespĺňala žiadne zo sekundárnych ani prieskumných koncových bodov[3]. Výskumníci predpokladali, že aktivácia TREM2 by mohla zlepšiť schopnosť mozgu čistiť škodlivé bielkoviny spojené s Alzheimerovskou chorobou[2]. Negatívne výsledky viedli k zastaveniu rozšírenej časti štúdie[3]. Spoločnosť Alector plánuje zdieľať podrobné výsledky s vedeckou komunitou, aby sa lepšie pochopila biológia TREM2 a vývoj účinnejších liekov[3].</w:t>
      </w:r>
    </w:p>
    <w:p/>
    <w:p>
      <w:pPr>
        <w:jc w:val="center"/>
      </w:pPr>
      <w:r>
        <w:t>Vygenerované: 05.03.2026 12:00:35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