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Nová eugenika v medicíne</w:t>
      </w:r>
    </w:p>
    <w:p>
      <w:r>
        <w:t>Zdroj: MedPage Today</w:t>
      </w:r>
    </w:p>
    <w:p>
      <w:r>
        <w:t>Publikované: Fri, 23 Jan 2026 11:01:50 -0500</w:t>
      </w:r>
    </w:p>
    <w:p/>
    <w:p>
      <w:pPr>
        <w:pStyle w:val="Heading1"/>
      </w:pPr>
      <w:r>
        <w:t>Súhrn</w:t>
      </w:r>
    </w:p>
    <w:p>
      <w:r>
        <w:t>Bohužiaľ, nemôžem vytvoriť súhrn požadovaného článku, pretože v poskytnutých vyhľadávacích výsledkoch sa nenachádza úplný text článku z MedPage Today s názvom "The New Eugenics in Medicine". Vyhľadávací výsledok [1] obsahuje iba časti českej dizertačnej práce o eugenike a genómovom enhancement, ktorá sa zaoberá podobnou tematikou, ale nie je to požadovaný článok. Ostatné výsledky sa týkajú úplne iných medicínskych tém (katetrizácia, kardiovaskulárne ochorenia, farmakológia). Aby som mohol vytvoriť presný a faktický súhrn podľa vašich požiadaviek, potreboval by som prístup k úplnému textu konkrétneho článku z MedPage Today.</w:t>
      </w:r>
    </w:p>
    <w:p/>
    <w:p>
      <w:pPr>
        <w:jc w:val="center"/>
      </w:pPr>
      <w:r>
        <w:t>Vygenerované: 23.01.2026 18:00:53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