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Čo hovoria mliečne fúzy RFK Jr. o historickej sile mlieka a mliečnych výrobkov v USA</w:t>
      </w:r>
    </w:p>
    <w:p>
      <w:r>
        <w:t>Zdroj: STAT News</w:t>
      </w:r>
    </w:p>
    <w:p>
      <w:r>
        <w:t>Publikované: Thu, 22 Jan 2026 09:30:00 +0000</w:t>
      </w:r>
    </w:p>
    <w:p/>
    <w:p>
      <w:pPr>
        <w:pStyle w:val="Heading1"/>
      </w:pPr>
      <w:r>
        <w:t>Súhrn</w:t>
      </w:r>
    </w:p>
    <w:p>
      <w:r>
        <w:t>Článok s názvom „What RFK Jr.’s milk mustache says about the historic power of dairy in the U.S.“ analyzuje historickú podporu mlieka a mliečnych výrobkov v USA prostredníctvom imidžu RFK Jr. Federálni úradníci podporujú mlieko prostredníctvom AI. Text sa pýta, či sa podobná podpora dostane aj iným potravinám uprednostňovaným hnutím MAHA. RFK Jr. je spájaný s iniciatívou „Make America Healthy Again“. Článok naznačuje vplyv mliečnej lobby v americkej politike a kultúre. Neuvádza špecifické štatistiky ani výsledky štúdií.</w:t>
      </w:r>
    </w:p>
    <w:p/>
    <w:p>
      <w:pPr>
        <w:jc w:val="center"/>
      </w:pPr>
      <w:r>
        <w:t>Vygenerované: 22.01.2026 11:04:26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