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terapia Alzheimerovej choroby ďalšej generácie; srdcové riziká spojené s liekmi CGRP; Úloha MS na 'Grey's Anatomy'</w:t>
      </w:r>
    </w:p>
    <w:p>
      <w:r>
        <w:t>Zdroj: MedPage Today</w:t>
      </w:r>
    </w:p>
    <w:p>
      <w:r>
        <w:t>Publikované: Tue, 20 Jan 2026 14:06:53 -0500</w:t>
      </w:r>
    </w:p>
    <w:p/>
    <w:p>
      <w:pPr>
        <w:pStyle w:val="Heading1"/>
      </w:pPr>
      <w:r>
        <w:t>Súhrn</w:t>
      </w:r>
    </w:p>
    <w:p>
      <w:r>
        <w:t>BioSpace vyzdvihol štyroch kandidátov na liečbu Alzheimerovej choroby novej generácie, ktorí môžu byť sľubní[1]. Test na skríning Alzheimerovej choroby využíva vzorku krvi z pichnutia prstom a bude vyhodnotený v rámci globálnej platformy pre Alzheimerovu chorobu[1]. Európska lieková agentúra schválila liek Kisunla, ktorý cieli na odstránenie škodlivých proteínových usadenín v mozgu typických pre Alzheimerovu chorobu[1][5]. Kisunla je po Leqembi druhým liekom, ktorý útočí priamo na príčinu ochorenia, nie len na príznaky[1][2][5]. Podľa klinických štúdií spomalil Leqembi pokles kognitívnych funkcií u pacientov v ranom štádiu o 27 percent oproti placebu[2]. Výskumy odhalili závažné vedľajšie účinky Kisunly vrátane smrti[1]. Medzi ďalších kandidátov patrí ALZ-801, ktorého kľúčové výsledky štúdie majú byť zverejnené v apríli 2025[6].</w:t>
      </w:r>
    </w:p>
    <w:p/>
    <w:p>
      <w:pPr>
        <w:jc w:val="center"/>
      </w:pPr>
      <w:r>
        <w:t>Vygenerované: 20.01.2026 22:01:02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