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Vulvodynia (chronická vulválna bolesť)</w:t>
      </w:r>
    </w:p>
    <w:p>
      <w:r>
        <w:t>Zdroj: BMJ</w:t>
      </w:r>
    </w:p>
    <w:p>
      <w:r>
        <w:t>Publikované: 2026-01-16T02:46:03-08:00</w:t>
      </w:r>
    </w:p>
    <w:p/>
    <w:p>
      <w:pPr>
        <w:pStyle w:val="Heading1"/>
      </w:pPr>
      <w:r>
        <w:t>Súhrn</w:t>
      </w:r>
    </w:p>
    <w:p>
      <w:r>
        <w:t>Vulvodýnia je chronická vulválna bolesť trvajúca viac ako tri mesiace bez identifikovateľnej príčiny. Klasifikuje sa ako primárna, prítomná pri prvom fyzickom kontakte, alebo sekundárna, vznikajúca po počiatočnom bezbolestnom období. Bolesť môže byť lokalizovaná v špecifickej oblasti, ako je predsieň. Na lokalizáciu a kvantifikáciu bolesti sa používa test vatovým tampónom. Príkladne je prenikavý sex bolestivý, bolesť je pálivá a lokalizovaná okolo otvoru vagíny. U postihnutej osoby sa bolesť postupne zvyšuje posledný rok.</w:t>
      </w:r>
    </w:p>
    <w:p/>
    <w:p>
      <w:pPr>
        <w:jc w:val="center"/>
      </w:pPr>
      <w:r>
        <w:t>Vygenerované: 16.01.2026 14:00:42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