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Neváhavosť očkovania proti Covidu sa časom znížila, ale v niektorých skupinách pretrváva nedôvera, tvrdí štúdia</w:t>
      </w:r>
    </w:p>
    <w:p>
      <w:r>
        <w:t>Zdroj: BMJ</w:t>
      </w:r>
    </w:p>
    <w:p>
      <w:r>
        <w:t>Publikované: 2026-01-12T16:05:56-08:00</w:t>
      </w:r>
    </w:p>
    <w:p/>
    <w:p>
      <w:pPr>
        <w:pStyle w:val="Heading1"/>
      </w:pPr>
      <w:r>
        <w:t>Súhrn</w:t>
      </w:r>
    </w:p>
    <w:p>
      <w:r>
        <w:t>Štúdia na viac ako milión ľudí v Anglicku ukázala, že neváhavosť očkovania proti covidu sa časom znížila. Väčšina ľudí, ktorí spočiatku váhali, mala obavy, ktoré by sa dali včas riešiť a prekonať. Nedôvera však pretrvávala v malej skupine s nedostatkom dôvery, nízkym vnímaním osobného rizika a antivakcinačným sentimentom. Výskumníci analyzovali údaje z prieskumu 1,1 milióna dospelých od januára 2021 do marca 2022 a porovnali ich s očkovacími záznamami NHS do mája 2024. Celkovo 3,3 % účastníkov, teda 37 982 ľudí, uviedlo váhanie s vakcínou. Z 24 229 váhajúcich, ktorí súhlasili s prepojením údajov NHS, dve tretiny, čiže 15 744 (65 %), dostalo jedno alebo viac očkovaní.</w:t>
      </w:r>
    </w:p>
    <w:p/>
    <w:p>
      <w:pPr>
        <w:jc w:val="center"/>
      </w:pPr>
      <w:r>
        <w:t>Vygenerované: 13.01.2026 02:00:33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